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D76E" w14:textId="403CE0C1" w:rsidR="00A03F66" w:rsidRDefault="00A03F66" w:rsidP="00A03F66">
      <w:pPr>
        <w:jc w:val="center"/>
        <w:rPr>
          <w:rFonts w:asciiTheme="minorHAnsi" w:hAnsiTheme="minorHAnsi" w:cstheme="minorHAnsi"/>
          <w:b/>
          <w:bCs/>
          <w:color w:val="FF0000"/>
          <w:sz w:val="36"/>
          <w:szCs w:val="36"/>
        </w:rPr>
      </w:pPr>
    </w:p>
    <w:p w14:paraId="1C8A2168" w14:textId="6B37F463" w:rsidR="0064058E" w:rsidRPr="0003399B" w:rsidRDefault="005F5210" w:rsidP="00A03F66">
      <w:pPr>
        <w:jc w:val="center"/>
        <w:rPr>
          <w:rFonts w:asciiTheme="minorHAnsi" w:hAnsiTheme="minorHAnsi" w:cstheme="minorHAnsi"/>
          <w:sz w:val="18"/>
          <w:szCs w:val="18"/>
        </w:rPr>
      </w:pPr>
      <w:r w:rsidRPr="0003399B">
        <w:rPr>
          <w:rFonts w:asciiTheme="minorHAnsi" w:hAnsiTheme="minorHAnsi" w:cstheme="minorHAnsi"/>
          <w:b/>
          <w:bCs/>
          <w:color w:val="000000" w:themeColor="text1"/>
          <w:sz w:val="36"/>
          <w:szCs w:val="36"/>
        </w:rPr>
        <w:t xml:space="preserve">PERSBERICHT </w:t>
      </w:r>
      <w:r w:rsidR="00A03F66" w:rsidRPr="0003399B">
        <w:rPr>
          <w:rFonts w:asciiTheme="minorHAnsi" w:hAnsiTheme="minorHAnsi" w:cstheme="minorHAnsi"/>
          <w:b/>
          <w:bCs/>
          <w:color w:val="000000" w:themeColor="text1"/>
          <w:sz w:val="24"/>
          <w:szCs w:val="24"/>
        </w:rPr>
        <w:br/>
      </w:r>
      <w:r w:rsidR="009C16D7" w:rsidRPr="0003399B">
        <w:rPr>
          <w:rFonts w:asciiTheme="minorHAnsi" w:hAnsiTheme="minorHAnsi" w:cstheme="minorHAnsi"/>
          <w:b/>
          <w:bCs/>
          <w:color w:val="000000" w:themeColor="text1"/>
          <w:sz w:val="18"/>
          <w:szCs w:val="18"/>
        </w:rPr>
        <w:t>Assendelft</w:t>
      </w:r>
      <w:r w:rsidR="0003399B">
        <w:rPr>
          <w:rFonts w:asciiTheme="minorHAnsi" w:hAnsiTheme="minorHAnsi" w:cstheme="minorHAnsi"/>
          <w:b/>
          <w:bCs/>
          <w:color w:val="000000" w:themeColor="text1"/>
          <w:sz w:val="18"/>
          <w:szCs w:val="18"/>
        </w:rPr>
        <w:t xml:space="preserve"> -</w:t>
      </w:r>
      <w:r w:rsidR="009C16D7" w:rsidRPr="0003399B">
        <w:rPr>
          <w:rFonts w:asciiTheme="minorHAnsi" w:hAnsiTheme="minorHAnsi" w:cstheme="minorHAnsi"/>
          <w:b/>
          <w:bCs/>
          <w:color w:val="000000" w:themeColor="text1"/>
          <w:sz w:val="18"/>
          <w:szCs w:val="18"/>
        </w:rPr>
        <w:t xml:space="preserve"> </w:t>
      </w:r>
      <w:r w:rsidR="00B3400A">
        <w:rPr>
          <w:rFonts w:asciiTheme="minorHAnsi" w:hAnsiTheme="minorHAnsi" w:cstheme="minorHAnsi"/>
          <w:b/>
          <w:bCs/>
          <w:color w:val="000000" w:themeColor="text1"/>
          <w:sz w:val="18"/>
          <w:szCs w:val="18"/>
        </w:rPr>
        <w:t>1</w:t>
      </w:r>
      <w:r w:rsidRPr="0003399B">
        <w:rPr>
          <w:rFonts w:asciiTheme="minorHAnsi" w:hAnsiTheme="minorHAnsi" w:cstheme="minorHAnsi"/>
          <w:b/>
          <w:bCs/>
          <w:color w:val="000000" w:themeColor="text1"/>
          <w:sz w:val="18"/>
          <w:szCs w:val="18"/>
        </w:rPr>
        <w:t xml:space="preserve"> </w:t>
      </w:r>
      <w:r w:rsidR="00DB4B6F">
        <w:rPr>
          <w:rFonts w:asciiTheme="minorHAnsi" w:hAnsiTheme="minorHAnsi" w:cstheme="minorHAnsi"/>
          <w:b/>
          <w:bCs/>
          <w:color w:val="000000" w:themeColor="text1"/>
          <w:sz w:val="18"/>
          <w:szCs w:val="18"/>
        </w:rPr>
        <w:t>september</w:t>
      </w:r>
      <w:r w:rsidRPr="0003399B">
        <w:rPr>
          <w:rFonts w:asciiTheme="minorHAnsi" w:hAnsiTheme="minorHAnsi" w:cstheme="minorHAnsi"/>
          <w:b/>
          <w:bCs/>
          <w:color w:val="000000" w:themeColor="text1"/>
          <w:sz w:val="18"/>
          <w:szCs w:val="18"/>
        </w:rPr>
        <w:t xml:space="preserve"> 2025</w:t>
      </w:r>
    </w:p>
    <w:p w14:paraId="0F6D2100" w14:textId="77777777" w:rsidR="003C7070" w:rsidRDefault="00A03F66" w:rsidP="003C7070">
      <w:pPr>
        <w:jc w:val="center"/>
        <w:rPr>
          <w:rFonts w:asciiTheme="minorHAnsi" w:hAnsiTheme="minorHAnsi" w:cstheme="minorHAnsi"/>
          <w:b/>
          <w:bCs/>
          <w:sz w:val="16"/>
          <w:szCs w:val="16"/>
        </w:rPr>
      </w:pPr>
      <w:r>
        <w:rPr>
          <w:rFonts w:asciiTheme="minorHAnsi" w:hAnsiTheme="minorHAnsi" w:cstheme="minorHAnsi"/>
          <w:b/>
          <w:bCs/>
          <w:noProof/>
          <w:sz w:val="40"/>
          <w:szCs w:val="40"/>
        </w:rPr>
        <w:drawing>
          <wp:inline distT="0" distB="0" distL="0" distR="0" wp14:anchorId="6D11675C" wp14:editId="68847AD8">
            <wp:extent cx="4595495" cy="1200524"/>
            <wp:effectExtent l="0" t="0" r="0" b="0"/>
            <wp:docPr id="38925917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6" cy="1206828"/>
                    </a:xfrm>
                    <a:prstGeom prst="rect">
                      <a:avLst/>
                    </a:prstGeom>
                    <a:noFill/>
                  </pic:spPr>
                </pic:pic>
              </a:graphicData>
            </a:graphic>
          </wp:inline>
        </w:drawing>
      </w:r>
    </w:p>
    <w:p w14:paraId="3DDBF352" w14:textId="77777777" w:rsidR="003C7070" w:rsidRPr="003C7070" w:rsidRDefault="003C7070" w:rsidP="003C7070">
      <w:pPr>
        <w:jc w:val="center"/>
        <w:rPr>
          <w:rFonts w:asciiTheme="minorHAnsi" w:hAnsiTheme="minorHAnsi" w:cstheme="minorHAnsi"/>
          <w:b/>
          <w:bCs/>
          <w:sz w:val="16"/>
          <w:szCs w:val="16"/>
        </w:rPr>
      </w:pPr>
    </w:p>
    <w:p w14:paraId="213E9442" w14:textId="50D85E62" w:rsidR="00904B4F" w:rsidRPr="001D29A7" w:rsidRDefault="00904B4F" w:rsidP="003C7070">
      <w:pPr>
        <w:rPr>
          <w:rFonts w:asciiTheme="minorHAnsi" w:hAnsiTheme="minorHAnsi" w:cstheme="minorHAnsi"/>
        </w:rPr>
      </w:pPr>
      <w:r w:rsidRPr="001D29A7">
        <w:rPr>
          <w:rFonts w:asciiTheme="minorHAnsi" w:hAnsiTheme="minorHAnsi" w:cstheme="minorHAnsi"/>
        </w:rPr>
        <w:t>Gen Z groeit op voor de lens</w:t>
      </w:r>
    </w:p>
    <w:p w14:paraId="78CA73E0" w14:textId="77777777" w:rsidR="00904B4F" w:rsidRPr="00173AC8" w:rsidRDefault="00904B4F" w:rsidP="00904B4F">
      <w:pPr>
        <w:rPr>
          <w:rFonts w:asciiTheme="minorHAnsi" w:hAnsiTheme="minorHAnsi" w:cstheme="minorHAnsi"/>
        </w:rPr>
      </w:pPr>
      <w:r w:rsidRPr="00173AC8">
        <w:rPr>
          <w:rFonts w:asciiTheme="minorHAnsi" w:hAnsiTheme="minorHAnsi" w:cstheme="minorHAnsi"/>
        </w:rPr>
        <w:t>Portretten in woord en beeld</w:t>
      </w:r>
    </w:p>
    <w:p w14:paraId="09CC58A8" w14:textId="77777777" w:rsidR="00904B4F" w:rsidRPr="005F5210" w:rsidRDefault="00904B4F" w:rsidP="00904B4F">
      <w:pPr>
        <w:rPr>
          <w:rFonts w:asciiTheme="minorHAnsi" w:hAnsiTheme="minorHAnsi" w:cstheme="minorHAnsi"/>
          <w:sz w:val="16"/>
          <w:szCs w:val="16"/>
        </w:rPr>
      </w:pPr>
    </w:p>
    <w:p w14:paraId="5A6D73DF" w14:textId="178FE4F9" w:rsidR="007C0D12" w:rsidRPr="00885DAF" w:rsidRDefault="00E43173" w:rsidP="007C0D12">
      <w:pPr>
        <w:spacing w:before="0" w:after="0"/>
        <w:rPr>
          <w:rFonts w:asciiTheme="minorHAnsi" w:hAnsiTheme="minorHAnsi" w:cstheme="minorHAnsi"/>
        </w:rPr>
      </w:pPr>
      <w:r w:rsidRPr="00E43173">
        <w:rPr>
          <w:rFonts w:asciiTheme="minorHAnsi" w:eastAsiaTheme="minorHAnsi" w:hAnsiTheme="minorHAnsi" w:cstheme="minorHAnsi"/>
          <w:kern w:val="0"/>
          <w:lang w:eastAsia="nl-NL"/>
          <w14:ligatures w14:val="none"/>
        </w:rPr>
        <w:t xml:space="preserve">Fotografe en leerkracht Yvette Zellerer volgde 'haar' basisschoolklas vijftien jaar lang. Met tussenpozen van vijf jaar portretteerde en interviewde zij de kinderen, nu jongvolwassenen. Dit jaar komt het unieke project ten einde. Het is tijd voor een overzichtstentoonstelling en een boek: Ik…jij…wij! Gen Z op weg naar volwassenheid. </w:t>
      </w:r>
      <w:r w:rsidRPr="00E43173">
        <w:rPr>
          <w:rFonts w:asciiTheme="minorHAnsi" w:eastAsiaTheme="minorHAnsi" w:hAnsiTheme="minorHAnsi" w:cstheme="minorHAnsi"/>
          <w:kern w:val="0"/>
          <w:lang w:eastAsia="nl-NL"/>
          <w14:ligatures w14:val="none"/>
        </w:rPr>
        <w:br/>
      </w:r>
      <w:r w:rsidRPr="00E43173">
        <w:rPr>
          <w:rFonts w:asciiTheme="minorHAnsi" w:eastAsiaTheme="minorHAnsi" w:hAnsiTheme="minorHAnsi" w:cstheme="minorHAnsi"/>
          <w:kern w:val="0"/>
          <w:lang w:eastAsia="nl-NL"/>
          <w14:ligatures w14:val="none"/>
        </w:rPr>
        <w:br/>
        <w:t>Uniek document</w:t>
      </w:r>
      <w:r w:rsidRPr="00E43173">
        <w:rPr>
          <w:rFonts w:asciiTheme="minorHAnsi" w:eastAsiaTheme="minorHAnsi" w:hAnsiTheme="minorHAnsi" w:cstheme="minorHAnsi"/>
          <w:b/>
          <w:bCs/>
          <w:kern w:val="0"/>
          <w:lang w:eastAsia="nl-NL"/>
          <w14:ligatures w14:val="none"/>
        </w:rPr>
        <w:t xml:space="preserve"> </w:t>
      </w:r>
      <w:r w:rsidRPr="00E43173">
        <w:rPr>
          <w:rFonts w:asciiTheme="minorHAnsi" w:eastAsiaTheme="minorHAnsi" w:hAnsiTheme="minorHAnsi" w:cstheme="minorHAnsi"/>
          <w:b/>
          <w:bCs/>
          <w:kern w:val="0"/>
          <w:lang w:eastAsia="nl-NL"/>
          <w14:ligatures w14:val="none"/>
        </w:rPr>
        <w:br/>
      </w:r>
      <w:r w:rsidRPr="00E43173">
        <w:rPr>
          <w:rFonts w:asciiTheme="minorHAnsi" w:eastAsiaTheme="minorHAnsi" w:hAnsiTheme="minorHAnsi" w:cstheme="minorHAnsi"/>
          <w:kern w:val="0"/>
          <w:lang w:eastAsia="nl-NL"/>
          <w14:ligatures w14:val="none"/>
        </w:rPr>
        <w:t>In Ik…jij…wij! zie je 13 kinderen volwassen worden voor de lens. Je leest wat ze meemaken en hoe ze hiermee omgaan. De ups en de downs, het mooie en het moeilijke. Daarmee heeft Zellerer een uniek document gemaakt over opgroeien aan het begin van de 21ste eeuw. Een verhaal waarin jongeren zich kunnen herkennen en waardoor volwassenen ontdekken wat er in de jeugd omgaat. “Prachtig, intens, zo kwetsbaar en mooi,” aldus een bezoeker van een tussentijdse expositie van Ik…jij…wij!.</w:t>
      </w:r>
      <w:r w:rsidRPr="00E43173">
        <w:rPr>
          <w:rFonts w:asciiTheme="minorHAnsi" w:eastAsiaTheme="minorHAnsi" w:hAnsiTheme="minorHAnsi" w:cstheme="minorHAnsi"/>
          <w:kern w:val="0"/>
          <w:lang w:eastAsia="nl-NL"/>
          <w14:ligatures w14:val="none"/>
        </w:rPr>
        <w:br/>
      </w:r>
      <w:r w:rsidRPr="00E43173">
        <w:rPr>
          <w:rFonts w:asciiTheme="minorHAnsi" w:eastAsiaTheme="minorHAnsi" w:hAnsiTheme="minorHAnsi" w:cstheme="minorHAnsi"/>
          <w:kern w:val="0"/>
          <w:lang w:eastAsia="nl-NL"/>
          <w14:ligatures w14:val="none"/>
        </w:rPr>
        <w:br/>
        <w:t>Finale: expositie en boek</w:t>
      </w:r>
      <w:r w:rsidRPr="00E43173">
        <w:rPr>
          <w:rFonts w:asciiTheme="minorHAnsi" w:eastAsiaTheme="minorHAnsi" w:hAnsiTheme="minorHAnsi" w:cstheme="minorHAnsi"/>
          <w:b/>
          <w:bCs/>
          <w:kern w:val="0"/>
          <w:lang w:eastAsia="nl-NL"/>
          <w14:ligatures w14:val="none"/>
        </w:rPr>
        <w:t xml:space="preserve">  </w:t>
      </w:r>
      <w:r w:rsidRPr="00E43173">
        <w:rPr>
          <w:rFonts w:asciiTheme="minorHAnsi" w:eastAsiaTheme="minorHAnsi" w:hAnsiTheme="minorHAnsi" w:cstheme="minorHAnsi"/>
          <w:b/>
          <w:bCs/>
          <w:kern w:val="0"/>
          <w:lang w:eastAsia="nl-NL"/>
          <w14:ligatures w14:val="none"/>
        </w:rPr>
        <w:br/>
      </w:r>
      <w:r w:rsidRPr="00E43173">
        <w:rPr>
          <w:rFonts w:asciiTheme="minorHAnsi" w:eastAsiaTheme="minorHAnsi" w:hAnsiTheme="minorHAnsi" w:cstheme="minorHAnsi"/>
          <w:kern w:val="0"/>
          <w:lang w:eastAsia="nl-NL"/>
          <w14:ligatures w14:val="none"/>
        </w:rPr>
        <w:t xml:space="preserve">De kinderen zijn nu 21 jaar en vliegen uit. Voor de vierde en laatste keer zijn er foto’s gemaakt en gesprekken gevoerd.  Op 1 en 2 november 2025 is de serie voor het eerst compleet te zien. Dit zal zijn bij de 2e Verdieping op het Hembrugterrein van Zaandam. </w:t>
      </w:r>
      <w:hyperlink r:id="rId6" w:history="1">
        <w:r w:rsidR="007C0D12" w:rsidRPr="00A922E3">
          <w:rPr>
            <w:color w:val="0000FF"/>
            <w:u w:val="single"/>
          </w:rPr>
          <w:t>Ik… jij… wij! – 2e Verdieping</w:t>
        </w:r>
      </w:hyperlink>
      <w:r w:rsidR="007C0D12">
        <w:t xml:space="preserve"> </w:t>
      </w:r>
      <w:r w:rsidR="00885DAF">
        <w:rPr>
          <w:rFonts w:asciiTheme="minorHAnsi" w:eastAsiaTheme="minorHAnsi" w:hAnsiTheme="minorHAnsi" w:cstheme="minorHAnsi"/>
          <w:kern w:val="0"/>
          <w:lang w:eastAsia="nl-NL"/>
          <w14:ligatures w14:val="none"/>
        </w:rPr>
        <w:t xml:space="preserve">Om dit verhaal te behouden voor de toekomst heeft Zellerer gewerkt aan een boekuitgave in eigen beheer. De boeklancering van </w:t>
      </w:r>
      <w:r w:rsidRPr="00E43173">
        <w:rPr>
          <w:rFonts w:asciiTheme="minorHAnsi" w:eastAsiaTheme="minorHAnsi" w:hAnsiTheme="minorHAnsi" w:cstheme="minorHAnsi"/>
          <w:kern w:val="0"/>
          <w:lang w:eastAsia="nl-NL"/>
          <w14:ligatures w14:val="none"/>
        </w:rPr>
        <w:t xml:space="preserve">Ik…jij…wij! </w:t>
      </w:r>
      <w:r w:rsidR="00A922E3">
        <w:rPr>
          <w:rFonts w:asciiTheme="minorHAnsi" w:eastAsiaTheme="minorHAnsi" w:hAnsiTheme="minorHAnsi" w:cstheme="minorHAnsi"/>
          <w:kern w:val="0"/>
          <w:lang w:eastAsia="nl-NL"/>
          <w14:ligatures w14:val="none"/>
        </w:rPr>
        <w:t>Gen Z op weg naar volwassenheid. Portretten door Yvette Zellerer</w:t>
      </w:r>
      <w:r w:rsidR="00885DAF">
        <w:rPr>
          <w:rFonts w:asciiTheme="minorHAnsi" w:eastAsiaTheme="minorHAnsi" w:hAnsiTheme="minorHAnsi" w:cstheme="minorHAnsi"/>
          <w:kern w:val="0"/>
          <w:lang w:eastAsia="nl-NL"/>
          <w14:ligatures w14:val="none"/>
        </w:rPr>
        <w:t xml:space="preserve"> vindt plaats op </w:t>
      </w:r>
      <w:r w:rsidR="00885DAF">
        <w:rPr>
          <w:rFonts w:asciiTheme="minorHAnsi" w:eastAsiaTheme="minorHAnsi" w:hAnsiTheme="minorHAnsi" w:cstheme="minorHAnsi"/>
          <w:kern w:val="0"/>
          <w:lang w:eastAsia="nl-NL"/>
          <w14:ligatures w14:val="none"/>
        </w:rPr>
        <w:t>31 oktober</w:t>
      </w:r>
      <w:r w:rsidR="00A922E3">
        <w:rPr>
          <w:rFonts w:asciiTheme="minorHAnsi" w:eastAsiaTheme="minorHAnsi" w:hAnsiTheme="minorHAnsi" w:cstheme="minorHAnsi"/>
          <w:kern w:val="0"/>
          <w:lang w:eastAsia="nl-NL"/>
          <w14:ligatures w14:val="none"/>
        </w:rPr>
        <w:t xml:space="preserve"> </w:t>
      </w:r>
      <w:r w:rsidR="009C5C75">
        <w:rPr>
          <w:rFonts w:asciiTheme="minorHAnsi" w:eastAsiaTheme="minorHAnsi" w:hAnsiTheme="minorHAnsi" w:cstheme="minorHAnsi"/>
          <w:kern w:val="0"/>
          <w:lang w:eastAsia="nl-NL"/>
          <w14:ligatures w14:val="none"/>
        </w:rPr>
        <w:t xml:space="preserve">2025, </w:t>
      </w:r>
      <w:r w:rsidR="00A922E3">
        <w:rPr>
          <w:rFonts w:asciiTheme="minorHAnsi" w:eastAsiaTheme="minorHAnsi" w:hAnsiTheme="minorHAnsi" w:cstheme="minorHAnsi"/>
          <w:kern w:val="0"/>
          <w:lang w:eastAsia="nl-NL"/>
          <w14:ligatures w14:val="none"/>
        </w:rPr>
        <w:t>eveneens bij de 2</w:t>
      </w:r>
      <w:r w:rsidR="00A922E3" w:rsidRPr="00A922E3">
        <w:rPr>
          <w:rFonts w:asciiTheme="minorHAnsi" w:eastAsiaTheme="minorHAnsi" w:hAnsiTheme="minorHAnsi" w:cstheme="minorHAnsi"/>
          <w:kern w:val="0"/>
          <w:vertAlign w:val="superscript"/>
          <w:lang w:eastAsia="nl-NL"/>
          <w14:ligatures w14:val="none"/>
        </w:rPr>
        <w:t>e</w:t>
      </w:r>
      <w:r w:rsidR="00A922E3">
        <w:rPr>
          <w:rFonts w:asciiTheme="minorHAnsi" w:eastAsiaTheme="minorHAnsi" w:hAnsiTheme="minorHAnsi" w:cstheme="minorHAnsi"/>
          <w:kern w:val="0"/>
          <w:lang w:eastAsia="nl-NL"/>
          <w14:ligatures w14:val="none"/>
        </w:rPr>
        <w:t xml:space="preserve"> Verdieping</w:t>
      </w:r>
      <w:r w:rsidR="007C0D12">
        <w:t xml:space="preserve">. </w:t>
      </w:r>
      <w:r w:rsidR="007C0D12" w:rsidRPr="007C0D12">
        <w:rPr>
          <w:rFonts w:asciiTheme="minorHAnsi" w:hAnsiTheme="minorHAnsi" w:cstheme="minorHAnsi"/>
        </w:rPr>
        <w:t>Tot en met 31 oktober kan het boek voor</w:t>
      </w:r>
      <w:r w:rsidR="00EC7EC6">
        <w:rPr>
          <w:rFonts w:asciiTheme="minorHAnsi" w:hAnsiTheme="minorHAnsi" w:cstheme="minorHAnsi"/>
        </w:rPr>
        <w:t xml:space="preserve"> de speciale prijs van</w:t>
      </w:r>
      <w:r w:rsidR="007C0D12" w:rsidRPr="007C0D12">
        <w:rPr>
          <w:rFonts w:asciiTheme="minorHAnsi" w:hAnsiTheme="minorHAnsi" w:cstheme="minorHAnsi"/>
        </w:rPr>
        <w:t xml:space="preserve"> € 29,95 besteld worden, hierna kost het boek € 34,95. Bestellen kan via</w:t>
      </w:r>
      <w:r w:rsidR="007C0D12">
        <w:t xml:space="preserve"> </w:t>
      </w:r>
      <w:hyperlink r:id="rId7" w:history="1">
        <w:r w:rsidR="007C0D12" w:rsidRPr="00885DAF">
          <w:rPr>
            <w:rFonts w:asciiTheme="minorHAnsi" w:hAnsiTheme="minorHAnsi" w:cstheme="minorHAnsi"/>
            <w:color w:val="0000FF"/>
            <w:u w:val="single"/>
          </w:rPr>
          <w:t>Ik…jij…wij! Het boek – Ik…jij…</w:t>
        </w:r>
        <w:r w:rsidR="007C0D12" w:rsidRPr="00885DAF">
          <w:rPr>
            <w:rFonts w:asciiTheme="minorHAnsi" w:hAnsiTheme="minorHAnsi" w:cstheme="minorHAnsi"/>
            <w:color w:val="0000FF"/>
            <w:u w:val="single"/>
          </w:rPr>
          <w:t>w</w:t>
        </w:r>
        <w:r w:rsidR="007C0D12" w:rsidRPr="00885DAF">
          <w:rPr>
            <w:rFonts w:asciiTheme="minorHAnsi" w:hAnsiTheme="minorHAnsi" w:cstheme="minorHAnsi"/>
            <w:color w:val="0000FF"/>
            <w:u w:val="single"/>
          </w:rPr>
          <w:t>ij!</w:t>
        </w:r>
      </w:hyperlink>
    </w:p>
    <w:p w14:paraId="16415DA6" w14:textId="34031C69" w:rsidR="00E43173" w:rsidRPr="00E43173" w:rsidRDefault="00E43173" w:rsidP="00E43173">
      <w:pPr>
        <w:spacing w:before="0" w:after="0"/>
        <w:rPr>
          <w:rFonts w:asciiTheme="minorHAnsi" w:hAnsiTheme="minorHAnsi" w:cstheme="minorHAnsi"/>
        </w:rPr>
      </w:pPr>
    </w:p>
    <w:p w14:paraId="2C78557B" w14:textId="0A611D76" w:rsidR="00E43173" w:rsidRPr="00E43173" w:rsidRDefault="00885DAF" w:rsidP="00E43173">
      <w:pPr>
        <w:spacing w:before="0" w:after="0"/>
        <w:rPr>
          <w:rFonts w:asciiTheme="minorHAnsi" w:hAnsiTheme="minorHAnsi" w:cstheme="minorHAnsi"/>
        </w:rPr>
      </w:pPr>
      <w:r>
        <w:rPr>
          <w:rFonts w:asciiTheme="minorHAnsi" w:eastAsiaTheme="minorHAnsi" w:hAnsiTheme="minorHAnsi" w:cstheme="minorHAnsi"/>
          <w:kern w:val="0"/>
          <w:lang w:eastAsia="nl-NL"/>
          <w14:ligatures w14:val="none"/>
        </w:rPr>
        <w:t>Medemogelijk gemaakt door</w:t>
      </w:r>
      <w:r w:rsidR="00E43173" w:rsidRPr="00E43173">
        <w:rPr>
          <w:rFonts w:asciiTheme="minorHAnsi" w:eastAsiaTheme="minorHAnsi" w:hAnsiTheme="minorHAnsi" w:cstheme="minorHAnsi"/>
          <w:b/>
          <w:bCs/>
          <w:kern w:val="0"/>
          <w:lang w:eastAsia="nl-NL"/>
          <w14:ligatures w14:val="none"/>
        </w:rPr>
        <w:br/>
      </w:r>
      <w:r>
        <w:rPr>
          <w:rFonts w:asciiTheme="minorHAnsi" w:eastAsiaTheme="minorHAnsi" w:hAnsiTheme="minorHAnsi" w:cstheme="minorHAnsi"/>
          <w:kern w:val="0"/>
          <w:lang w:eastAsia="nl-NL"/>
          <w14:ligatures w14:val="none"/>
        </w:rPr>
        <w:t xml:space="preserve">Het </w:t>
      </w:r>
      <w:r w:rsidR="00E43173" w:rsidRPr="00E43173">
        <w:rPr>
          <w:rFonts w:asciiTheme="minorHAnsi" w:eastAsiaTheme="minorHAnsi" w:hAnsiTheme="minorHAnsi" w:cstheme="minorHAnsi"/>
          <w:kern w:val="0"/>
          <w:lang w:eastAsia="nl-NL"/>
          <w14:ligatures w14:val="none"/>
        </w:rPr>
        <w:t>boek</w:t>
      </w:r>
      <w:r>
        <w:rPr>
          <w:rFonts w:asciiTheme="minorHAnsi" w:eastAsiaTheme="minorHAnsi" w:hAnsiTheme="minorHAnsi" w:cstheme="minorHAnsi"/>
          <w:kern w:val="0"/>
          <w:lang w:eastAsia="nl-NL"/>
          <w14:ligatures w14:val="none"/>
        </w:rPr>
        <w:t xml:space="preserve"> is medemogelijk gemaakt door H</w:t>
      </w:r>
      <w:r w:rsidR="00E43173" w:rsidRPr="00E43173">
        <w:rPr>
          <w:rFonts w:asciiTheme="minorHAnsi" w:eastAsiaTheme="minorHAnsi" w:hAnsiTheme="minorHAnsi" w:cstheme="minorHAnsi"/>
          <w:kern w:val="0"/>
          <w:lang w:eastAsia="nl-NL"/>
          <w14:ligatures w14:val="none"/>
        </w:rPr>
        <w:t>et Cultuurfonds</w:t>
      </w:r>
      <w:r>
        <w:rPr>
          <w:rFonts w:asciiTheme="minorHAnsi" w:eastAsiaTheme="minorHAnsi" w:hAnsiTheme="minorHAnsi" w:cstheme="minorHAnsi"/>
          <w:kern w:val="0"/>
          <w:lang w:eastAsia="nl-NL"/>
          <w14:ligatures w14:val="none"/>
        </w:rPr>
        <w:t>,</w:t>
      </w:r>
      <w:r w:rsidR="00E43173" w:rsidRPr="00E43173">
        <w:rPr>
          <w:rFonts w:asciiTheme="minorHAnsi" w:eastAsiaTheme="minorHAnsi" w:hAnsiTheme="minorHAnsi" w:cstheme="minorHAnsi"/>
          <w:kern w:val="0"/>
          <w:lang w:eastAsia="nl-NL"/>
          <w14:ligatures w14:val="none"/>
        </w:rPr>
        <w:t xml:space="preserve"> Gerrit Blaauwfonds</w:t>
      </w:r>
      <w:r>
        <w:rPr>
          <w:rFonts w:asciiTheme="minorHAnsi" w:eastAsiaTheme="minorHAnsi" w:hAnsiTheme="minorHAnsi" w:cstheme="minorHAnsi"/>
          <w:kern w:val="0"/>
          <w:lang w:eastAsia="nl-NL"/>
          <w14:ligatures w14:val="none"/>
        </w:rPr>
        <w:t xml:space="preserve">, Honig Laanfonds,  Jacob </w:t>
      </w:r>
      <w:proofErr w:type="spellStart"/>
      <w:r>
        <w:rPr>
          <w:rFonts w:asciiTheme="minorHAnsi" w:eastAsiaTheme="minorHAnsi" w:hAnsiTheme="minorHAnsi" w:cstheme="minorHAnsi"/>
          <w:kern w:val="0"/>
          <w:lang w:eastAsia="nl-NL"/>
          <w14:ligatures w14:val="none"/>
        </w:rPr>
        <w:t>Stins</w:t>
      </w:r>
      <w:proofErr w:type="spellEnd"/>
      <w:r>
        <w:rPr>
          <w:rFonts w:asciiTheme="minorHAnsi" w:eastAsiaTheme="minorHAnsi" w:hAnsiTheme="minorHAnsi" w:cstheme="minorHAnsi"/>
          <w:kern w:val="0"/>
          <w:lang w:eastAsia="nl-NL"/>
          <w14:ligatures w14:val="none"/>
        </w:rPr>
        <w:t xml:space="preserve"> Fonds, de gemeente Zaanstad, Floris Groep en 160 donateurs via Voor de Kunst. </w:t>
      </w:r>
    </w:p>
    <w:p w14:paraId="1F741E23" w14:textId="77777777" w:rsidR="00E43173" w:rsidRPr="00E43173" w:rsidRDefault="00E43173" w:rsidP="00E43173">
      <w:pPr>
        <w:rPr>
          <w:rFonts w:asciiTheme="minorHAnsi" w:hAnsiTheme="minorHAnsi" w:cstheme="minorHAnsi"/>
          <w:sz w:val="16"/>
          <w:szCs w:val="16"/>
        </w:rPr>
      </w:pPr>
    </w:p>
    <w:p w14:paraId="6F3C9673" w14:textId="16E0D012" w:rsidR="00A03F66" w:rsidRDefault="00E43173" w:rsidP="00D52399">
      <w:pPr>
        <w:rPr>
          <w:rFonts w:asciiTheme="minorHAnsi" w:hAnsiTheme="minorHAnsi" w:cstheme="minorHAnsi"/>
          <w:b/>
          <w:bCs/>
          <w:sz w:val="16"/>
          <w:szCs w:val="16"/>
        </w:rPr>
      </w:pPr>
      <w:r w:rsidRPr="00173AC8">
        <w:rPr>
          <w:rFonts w:asciiTheme="minorHAnsi" w:eastAsiaTheme="minorHAnsi" w:hAnsiTheme="minorHAnsi" w:cstheme="minorHAnsi"/>
          <w:kern w:val="0"/>
          <w:lang w:eastAsia="nl-NL"/>
          <w14:ligatures w14:val="none"/>
        </w:rPr>
        <w:t>Yvette Zellerer</w:t>
      </w:r>
      <w:r w:rsidRPr="006960CB">
        <w:rPr>
          <w:rFonts w:asciiTheme="minorHAnsi" w:eastAsiaTheme="minorHAnsi" w:hAnsiTheme="minorHAnsi" w:cstheme="minorHAnsi"/>
          <w:b/>
          <w:bCs/>
          <w:kern w:val="0"/>
          <w:lang w:eastAsia="nl-NL"/>
          <w14:ligatures w14:val="none"/>
        </w:rPr>
        <w:t xml:space="preserve"> </w:t>
      </w:r>
      <w:r w:rsidRPr="006960CB">
        <w:rPr>
          <w:rFonts w:asciiTheme="minorHAnsi" w:eastAsiaTheme="minorHAnsi" w:hAnsiTheme="minorHAnsi" w:cstheme="minorHAnsi"/>
          <w:b/>
          <w:bCs/>
          <w:kern w:val="0"/>
          <w:lang w:eastAsia="nl-NL"/>
          <w14:ligatures w14:val="none"/>
        </w:rPr>
        <w:br/>
      </w:r>
      <w:r w:rsidRPr="00E43173">
        <w:rPr>
          <w:rFonts w:asciiTheme="minorHAnsi" w:eastAsiaTheme="minorHAnsi" w:hAnsiTheme="minorHAnsi" w:cstheme="minorHAnsi"/>
          <w:kern w:val="0"/>
          <w:lang w:eastAsia="nl-NL"/>
          <w14:ligatures w14:val="none"/>
        </w:rPr>
        <w:t>Yvette Zellerer (1968) verloor haar hart aan de fotografie in de jaren ‘90. Zij ontwikkelde zich tot professioneel portretfotograaf met oog voor de eigenheid van ieder mens. Dit nam ze mee naar het klaslokaal toen zij rond 2010 de overstap maakte naar het basisonderwijs in de Zaanstreek. Als juf leerde ze de kinderen kennen die deel uitmaken van Ik…jij…wij!, een verhaal over opgroeien, toekomstdromen en dat wat daarvan komt. </w:t>
      </w:r>
      <w:r w:rsidRPr="00E43173">
        <w:rPr>
          <w:rFonts w:asciiTheme="minorHAnsi" w:eastAsiaTheme="minorHAnsi" w:hAnsiTheme="minorHAnsi" w:cstheme="minorHAnsi"/>
          <w:kern w:val="0"/>
          <w:lang w:eastAsia="nl-NL"/>
          <w14:ligatures w14:val="none"/>
        </w:rPr>
        <w:br/>
      </w:r>
    </w:p>
    <w:p w14:paraId="64154826" w14:textId="085ECEE0" w:rsidR="005F5210" w:rsidRDefault="006A2D45" w:rsidP="003C7070">
      <w:pPr>
        <w:pBdr>
          <w:top w:val="single" w:sz="6" w:space="1" w:color="auto"/>
          <w:bottom w:val="single" w:sz="6" w:space="1" w:color="auto"/>
        </w:pBdr>
        <w:rPr>
          <w:rFonts w:asciiTheme="minorHAnsi" w:hAnsiTheme="minorHAnsi" w:cstheme="minorHAnsi"/>
          <w:b/>
          <w:bCs/>
          <w:sz w:val="28"/>
          <w:szCs w:val="28"/>
        </w:rPr>
      </w:pPr>
      <w:r>
        <w:rPr>
          <w:rFonts w:asciiTheme="minorHAnsi" w:hAnsiTheme="minorHAnsi" w:cstheme="minorHAnsi"/>
        </w:rPr>
        <w:t xml:space="preserve"> </w:t>
      </w:r>
      <w:r w:rsidR="005F5210" w:rsidRPr="005F5210">
        <w:rPr>
          <w:rFonts w:asciiTheme="minorHAnsi" w:hAnsiTheme="minorHAnsi" w:cstheme="minorHAnsi"/>
          <w:b/>
          <w:bCs/>
          <w:sz w:val="28"/>
          <w:szCs w:val="28"/>
        </w:rPr>
        <w:t>Noot voor de redactie</w:t>
      </w:r>
    </w:p>
    <w:p w14:paraId="1E18C9A5" w14:textId="35FF465D" w:rsidR="00E43173" w:rsidRPr="00E43173" w:rsidRDefault="00E43173" w:rsidP="00E43173">
      <w:pPr>
        <w:rPr>
          <w:rFonts w:asciiTheme="minorHAnsi" w:eastAsiaTheme="minorHAnsi" w:hAnsiTheme="minorHAnsi" w:cstheme="minorHAnsi"/>
          <w:kern w:val="0"/>
          <w:lang w:eastAsia="nl-NL"/>
          <w14:ligatures w14:val="none"/>
        </w:rPr>
      </w:pPr>
      <w:r w:rsidRPr="00E43173">
        <w:rPr>
          <w:rFonts w:asciiTheme="minorHAnsi" w:eastAsiaTheme="minorHAnsi" w:hAnsiTheme="minorHAnsi" w:cstheme="minorHAnsi"/>
          <w:kern w:val="0"/>
          <w:lang w:eastAsia="nl-NL"/>
          <w14:ligatures w14:val="none"/>
        </w:rPr>
        <w:t>Bijlage: promotiefoto Ik…jij…wij! met naamsvermelding te gebruiken.</w:t>
      </w:r>
      <w:r w:rsidRPr="00E43173">
        <w:rPr>
          <w:rFonts w:asciiTheme="minorHAnsi" w:eastAsiaTheme="minorHAnsi" w:hAnsiTheme="minorHAnsi" w:cstheme="minorHAnsi"/>
          <w:kern w:val="0"/>
          <w:lang w:eastAsia="nl-NL"/>
          <w14:ligatures w14:val="none"/>
        </w:rPr>
        <w:br/>
        <w:t>In hoge resolutie te downloaden via </w:t>
      </w:r>
      <w:hyperlink r:id="rId8" w:history="1">
        <w:r w:rsidRPr="00E43173">
          <w:rPr>
            <w:rFonts w:asciiTheme="minorHAnsi" w:eastAsiaTheme="minorHAnsi" w:hAnsiTheme="minorHAnsi" w:cstheme="minorHAnsi"/>
            <w:color w:val="0000FF"/>
            <w:kern w:val="0"/>
            <w:u w:val="single"/>
            <w:lang w:eastAsia="nl-NL"/>
            <w14:ligatures w14:val="none"/>
          </w:rPr>
          <w:t>www.yvettezellerer.com</w:t>
        </w:r>
      </w:hyperlink>
      <w:r w:rsidR="00173AC8">
        <w:rPr>
          <w:rFonts w:asciiTheme="minorHAnsi" w:eastAsiaTheme="minorHAnsi" w:hAnsiTheme="minorHAnsi" w:cstheme="minorHAnsi"/>
          <w:kern w:val="0"/>
          <w:lang w:eastAsia="nl-NL"/>
          <w14:ligatures w14:val="none"/>
        </w:rPr>
        <w:t xml:space="preserve"> – meer beeld beschikbaar/op verzoek</w:t>
      </w:r>
    </w:p>
    <w:p w14:paraId="767504B1" w14:textId="77777777" w:rsidR="00D52399" w:rsidRDefault="00E43173" w:rsidP="00D52399">
      <w:pPr>
        <w:rPr>
          <w:rFonts w:asciiTheme="minorHAnsi" w:eastAsiaTheme="minorHAnsi" w:hAnsiTheme="minorHAnsi" w:cstheme="minorHAnsi"/>
          <w:kern w:val="0"/>
          <w:lang w:eastAsia="nl-NL"/>
          <w14:ligatures w14:val="none"/>
        </w:rPr>
      </w:pPr>
      <w:r w:rsidRPr="00E43173">
        <w:rPr>
          <w:rFonts w:asciiTheme="minorHAnsi" w:eastAsiaTheme="minorHAnsi" w:hAnsiTheme="minorHAnsi" w:cstheme="minorHAnsi"/>
          <w:kern w:val="0"/>
          <w:lang w:eastAsia="nl-NL"/>
          <w14:ligatures w14:val="none"/>
        </w:rPr>
        <w:br/>
        <w:t>Interviews met Yvette Zellerer en eventueel enkele van de geportretteerde kinderen zijn mogelijk.</w:t>
      </w:r>
      <w:r w:rsidRPr="00E43173">
        <w:rPr>
          <w:rFonts w:asciiTheme="minorHAnsi" w:eastAsiaTheme="minorHAnsi" w:hAnsiTheme="minorHAnsi" w:cstheme="minorHAnsi"/>
          <w:kern w:val="0"/>
          <w:lang w:eastAsia="nl-NL"/>
          <w14:ligatures w14:val="none"/>
        </w:rPr>
        <w:br/>
      </w:r>
      <w:r w:rsidRPr="00E43173">
        <w:rPr>
          <w:rFonts w:asciiTheme="minorHAnsi" w:eastAsiaTheme="minorHAnsi" w:hAnsiTheme="minorHAnsi" w:cstheme="minorHAnsi"/>
          <w:kern w:val="0"/>
          <w:lang w:eastAsia="nl-NL"/>
          <w14:ligatures w14:val="none"/>
        </w:rPr>
        <w:br/>
      </w:r>
      <w:r w:rsidRPr="00E43173">
        <w:rPr>
          <w:rFonts w:asciiTheme="minorHAnsi" w:eastAsiaTheme="minorHAnsi" w:hAnsiTheme="minorHAnsi" w:cstheme="minorHAnsi"/>
          <w:b/>
          <w:bCs/>
          <w:kern w:val="0"/>
          <w:lang w:eastAsia="nl-NL"/>
          <w14:ligatures w14:val="none"/>
        </w:rPr>
        <w:t>Contactinfo: Contact</w:t>
      </w:r>
      <w:r w:rsidRPr="00E43173">
        <w:rPr>
          <w:rFonts w:asciiTheme="minorHAnsi" w:eastAsiaTheme="minorHAnsi" w:hAnsiTheme="minorHAnsi" w:cstheme="minorHAnsi"/>
          <w:b/>
          <w:bCs/>
          <w:kern w:val="0"/>
          <w:lang w:eastAsia="nl-NL"/>
          <w14:ligatures w14:val="none"/>
        </w:rPr>
        <w:br/>
      </w:r>
      <w:r w:rsidRPr="00E43173">
        <w:rPr>
          <w:rFonts w:asciiTheme="minorHAnsi" w:eastAsiaTheme="minorHAnsi" w:hAnsiTheme="minorHAnsi" w:cstheme="minorHAnsi"/>
          <w:kern w:val="0"/>
          <w:lang w:eastAsia="nl-NL"/>
          <w14:ligatures w14:val="none"/>
        </w:rPr>
        <w:t xml:space="preserve">Yvette Zellerer (fotograaf &amp; maker Ik…jij…wij!) </w:t>
      </w:r>
      <w:r w:rsidRPr="00E43173">
        <w:rPr>
          <w:rFonts w:asciiTheme="minorHAnsi" w:eastAsiaTheme="minorHAnsi" w:hAnsiTheme="minorHAnsi" w:cstheme="minorHAnsi"/>
          <w:kern w:val="0"/>
          <w:lang w:eastAsia="nl-NL"/>
          <w14:ligatures w14:val="none"/>
        </w:rPr>
        <w:br/>
        <w:t xml:space="preserve">Norbertijnenstraat 12 </w:t>
      </w:r>
      <w:r w:rsidRPr="00E43173">
        <w:rPr>
          <w:rFonts w:asciiTheme="minorHAnsi" w:eastAsiaTheme="minorHAnsi" w:hAnsiTheme="minorHAnsi" w:cstheme="minorHAnsi"/>
          <w:kern w:val="0"/>
          <w:lang w:eastAsia="nl-NL"/>
          <w14:ligatures w14:val="none"/>
        </w:rPr>
        <w:br/>
        <w:t xml:space="preserve">1566 LK Assendelft (Zaanstad) </w:t>
      </w:r>
      <w:r w:rsidRPr="00E43173">
        <w:rPr>
          <w:rFonts w:asciiTheme="minorHAnsi" w:eastAsiaTheme="minorHAnsi" w:hAnsiTheme="minorHAnsi" w:cstheme="minorHAnsi"/>
          <w:kern w:val="0"/>
          <w:lang w:eastAsia="nl-NL"/>
          <w14:ligatures w14:val="none"/>
        </w:rPr>
        <w:br/>
        <w:t xml:space="preserve">+31 (0)6-22963816 / b.g.g. +31 (0)6 – 100 405 91 </w:t>
      </w:r>
      <w:r w:rsidRPr="00E43173">
        <w:rPr>
          <w:rFonts w:asciiTheme="minorHAnsi" w:eastAsiaTheme="minorHAnsi" w:hAnsiTheme="minorHAnsi" w:cstheme="minorHAnsi"/>
          <w:kern w:val="0"/>
          <w:lang w:eastAsia="nl-NL"/>
          <w14:ligatures w14:val="none"/>
        </w:rPr>
        <w:br/>
      </w:r>
      <w:hyperlink r:id="rId9" w:history="1">
        <w:r w:rsidRPr="00E43173">
          <w:rPr>
            <w:rFonts w:asciiTheme="minorHAnsi" w:eastAsiaTheme="minorHAnsi" w:hAnsiTheme="minorHAnsi" w:cstheme="minorHAnsi"/>
            <w:color w:val="0000FF"/>
            <w:kern w:val="0"/>
            <w:u w:val="single"/>
            <w:lang w:eastAsia="nl-NL"/>
            <w14:ligatures w14:val="none"/>
          </w:rPr>
          <w:t>zellerer@dds.nl</w:t>
        </w:r>
      </w:hyperlink>
      <w:r w:rsidRPr="00E43173">
        <w:rPr>
          <w:rFonts w:asciiTheme="minorHAnsi" w:eastAsiaTheme="minorHAnsi" w:hAnsiTheme="minorHAnsi" w:cstheme="minorHAnsi"/>
          <w:kern w:val="0"/>
          <w:lang w:eastAsia="nl-NL"/>
          <w14:ligatures w14:val="none"/>
        </w:rPr>
        <w:t xml:space="preserve"> </w:t>
      </w:r>
      <w:r w:rsidRPr="00E43173">
        <w:rPr>
          <w:rFonts w:asciiTheme="minorHAnsi" w:eastAsiaTheme="minorHAnsi" w:hAnsiTheme="minorHAnsi" w:cstheme="minorHAnsi"/>
          <w:kern w:val="0"/>
          <w:lang w:eastAsia="nl-NL"/>
          <w14:ligatures w14:val="none"/>
        </w:rPr>
        <w:br/>
      </w:r>
      <w:hyperlink r:id="rId10" w:history="1">
        <w:r w:rsidRPr="00E43173">
          <w:rPr>
            <w:rFonts w:asciiTheme="minorHAnsi" w:eastAsiaTheme="minorHAnsi" w:hAnsiTheme="minorHAnsi" w:cstheme="minorHAnsi"/>
            <w:color w:val="0000FF"/>
            <w:kern w:val="0"/>
            <w:u w:val="single"/>
            <w:lang w:eastAsia="nl-NL"/>
            <w14:ligatures w14:val="none"/>
          </w:rPr>
          <w:t>www.yvettezellerer.com</w:t>
        </w:r>
      </w:hyperlink>
      <w:r w:rsidRPr="00E43173">
        <w:rPr>
          <w:rFonts w:asciiTheme="minorHAnsi" w:eastAsiaTheme="minorHAnsi" w:hAnsiTheme="minorHAnsi" w:cstheme="minorHAnsi"/>
          <w:kern w:val="0"/>
          <w:lang w:eastAsia="nl-NL"/>
          <w14:ligatures w14:val="none"/>
        </w:rPr>
        <w:t xml:space="preserve"> </w:t>
      </w:r>
      <w:r w:rsidRPr="00E43173">
        <w:rPr>
          <w:rFonts w:asciiTheme="minorHAnsi" w:eastAsiaTheme="minorHAnsi" w:hAnsiTheme="minorHAnsi" w:cstheme="minorHAnsi"/>
          <w:kern w:val="0"/>
          <w:lang w:eastAsia="nl-NL"/>
          <w14:ligatures w14:val="none"/>
        </w:rPr>
        <w:br/>
      </w:r>
      <w:r w:rsidRPr="00E43173">
        <w:rPr>
          <w:rFonts w:asciiTheme="minorHAnsi" w:eastAsiaTheme="minorHAnsi" w:hAnsiTheme="minorHAnsi" w:cstheme="minorHAnsi"/>
          <w:kern w:val="0"/>
          <w:lang w:eastAsia="nl-NL"/>
          <w14:ligatures w14:val="none"/>
        </w:rPr>
        <w:br/>
      </w:r>
      <w:r w:rsidRPr="00E43173">
        <w:rPr>
          <w:rFonts w:asciiTheme="minorHAnsi" w:eastAsiaTheme="minorHAnsi" w:hAnsiTheme="minorHAnsi" w:cstheme="minorHAnsi"/>
          <w:b/>
          <w:bCs/>
          <w:kern w:val="0"/>
          <w:lang w:eastAsia="nl-NL"/>
          <w14:ligatures w14:val="none"/>
        </w:rPr>
        <w:t>Expositie en boekpresentatie</w:t>
      </w:r>
      <w:r w:rsidRPr="00E43173">
        <w:rPr>
          <w:rFonts w:asciiTheme="minorHAnsi" w:eastAsiaTheme="minorHAnsi" w:hAnsiTheme="minorHAnsi" w:cstheme="minorHAnsi"/>
          <w:b/>
          <w:bCs/>
          <w:kern w:val="0"/>
          <w:lang w:eastAsia="nl-NL"/>
          <w14:ligatures w14:val="none"/>
        </w:rPr>
        <w:br/>
      </w:r>
      <w:hyperlink r:id="rId11" w:history="1">
        <w:r w:rsidR="00D52399" w:rsidRPr="00885DAF">
          <w:rPr>
            <w:rFonts w:asciiTheme="minorHAnsi" w:hAnsiTheme="minorHAnsi" w:cstheme="minorHAnsi"/>
            <w:color w:val="0000FF"/>
            <w:u w:val="single"/>
          </w:rPr>
          <w:t>Ik… jij… wij! – 2e Verdieping</w:t>
        </w:r>
      </w:hyperlink>
    </w:p>
    <w:p w14:paraId="37FC83F4" w14:textId="5CB2F03A" w:rsidR="00E43173" w:rsidRPr="00E43173" w:rsidRDefault="00E43173" w:rsidP="00E43173">
      <w:pPr>
        <w:rPr>
          <w:rFonts w:asciiTheme="minorHAnsi" w:eastAsiaTheme="minorHAnsi" w:hAnsiTheme="minorHAnsi" w:cstheme="minorHAnsi"/>
          <w:kern w:val="0"/>
          <w:lang w:eastAsia="nl-NL"/>
          <w14:ligatures w14:val="none"/>
        </w:rPr>
      </w:pPr>
      <w:r w:rsidRPr="00E43173">
        <w:rPr>
          <w:rFonts w:asciiTheme="minorHAnsi" w:eastAsiaTheme="minorHAnsi" w:hAnsiTheme="minorHAnsi" w:cstheme="minorHAnsi"/>
          <w:kern w:val="0"/>
          <w:lang w:eastAsia="nl-NL"/>
          <w14:ligatures w14:val="none"/>
        </w:rPr>
        <w:lastRenderedPageBreak/>
        <w:t xml:space="preserve">2e Verdieping </w:t>
      </w:r>
      <w:r w:rsidRPr="00E43173">
        <w:rPr>
          <w:rFonts w:asciiTheme="minorHAnsi" w:eastAsiaTheme="minorHAnsi" w:hAnsiTheme="minorHAnsi" w:cstheme="minorHAnsi"/>
          <w:kern w:val="0"/>
          <w:lang w:eastAsia="nl-NL"/>
          <w14:ligatures w14:val="none"/>
        </w:rPr>
        <w:br/>
        <w:t xml:space="preserve">Affuitenhal 1 </w:t>
      </w:r>
      <w:r w:rsidRPr="00E43173">
        <w:rPr>
          <w:rFonts w:asciiTheme="minorHAnsi" w:eastAsiaTheme="minorHAnsi" w:hAnsiTheme="minorHAnsi" w:cstheme="minorHAnsi"/>
          <w:kern w:val="0"/>
          <w:lang w:eastAsia="nl-NL"/>
          <w14:ligatures w14:val="none"/>
        </w:rPr>
        <w:br/>
        <w:t xml:space="preserve">1505 RE Zaandam </w:t>
      </w:r>
      <w:r w:rsidRPr="00E43173">
        <w:rPr>
          <w:rFonts w:asciiTheme="minorHAnsi" w:eastAsiaTheme="minorHAnsi" w:hAnsiTheme="minorHAnsi" w:cstheme="minorHAnsi"/>
          <w:kern w:val="0"/>
          <w:lang w:eastAsia="nl-NL"/>
          <w14:ligatures w14:val="none"/>
        </w:rPr>
        <w:br/>
        <w:t xml:space="preserve">Hembrugterrein / gebouw Magazijn 14 </w:t>
      </w:r>
      <w:r w:rsidRPr="00E43173">
        <w:rPr>
          <w:rFonts w:asciiTheme="minorHAnsi" w:eastAsiaTheme="minorHAnsi" w:hAnsiTheme="minorHAnsi" w:cstheme="minorHAnsi"/>
          <w:kern w:val="0"/>
          <w:lang w:eastAsia="nl-NL"/>
          <w14:ligatures w14:val="none"/>
        </w:rPr>
        <w:br/>
        <w:t>opening expositie &amp; boekpresentatie</w:t>
      </w:r>
      <w:r w:rsidR="00D52399">
        <w:rPr>
          <w:rFonts w:asciiTheme="minorHAnsi" w:eastAsiaTheme="minorHAnsi" w:hAnsiTheme="minorHAnsi" w:cstheme="minorHAnsi"/>
          <w:kern w:val="0"/>
          <w:lang w:eastAsia="nl-NL"/>
          <w14:ligatures w14:val="none"/>
        </w:rPr>
        <w:t xml:space="preserve"> op</w:t>
      </w:r>
      <w:r w:rsidRPr="00E43173">
        <w:rPr>
          <w:rFonts w:asciiTheme="minorHAnsi" w:eastAsiaTheme="minorHAnsi" w:hAnsiTheme="minorHAnsi" w:cstheme="minorHAnsi"/>
          <w:kern w:val="0"/>
          <w:lang w:eastAsia="nl-NL"/>
          <w14:ligatures w14:val="none"/>
        </w:rPr>
        <w:t xml:space="preserve"> </w:t>
      </w:r>
      <w:r w:rsidR="00D52399" w:rsidRPr="00E43173">
        <w:rPr>
          <w:rFonts w:asciiTheme="minorHAnsi" w:eastAsiaTheme="minorHAnsi" w:hAnsiTheme="minorHAnsi" w:cstheme="minorHAnsi"/>
          <w:kern w:val="0"/>
          <w:lang w:eastAsia="nl-NL"/>
          <w14:ligatures w14:val="none"/>
        </w:rPr>
        <w:t>31</w:t>
      </w:r>
      <w:r w:rsidR="00D52399">
        <w:rPr>
          <w:rFonts w:asciiTheme="minorHAnsi" w:eastAsiaTheme="minorHAnsi" w:hAnsiTheme="minorHAnsi" w:cstheme="minorHAnsi"/>
          <w:kern w:val="0"/>
          <w:lang w:eastAsia="nl-NL"/>
          <w14:ligatures w14:val="none"/>
        </w:rPr>
        <w:t xml:space="preserve"> oktober 202</w:t>
      </w:r>
      <w:r w:rsidR="00D52399" w:rsidRPr="00E43173">
        <w:rPr>
          <w:rFonts w:asciiTheme="minorHAnsi" w:eastAsiaTheme="minorHAnsi" w:hAnsiTheme="minorHAnsi" w:cstheme="minorHAnsi"/>
          <w:kern w:val="0"/>
          <w:lang w:eastAsia="nl-NL"/>
          <w14:ligatures w14:val="none"/>
        </w:rPr>
        <w:t>5 (</w:t>
      </w:r>
      <w:r w:rsidR="00A922E3">
        <w:rPr>
          <w:rFonts w:asciiTheme="minorHAnsi" w:eastAsiaTheme="minorHAnsi" w:hAnsiTheme="minorHAnsi" w:cstheme="minorHAnsi"/>
          <w:kern w:val="0"/>
          <w:lang w:eastAsia="nl-NL"/>
          <w14:ligatures w14:val="none"/>
        </w:rPr>
        <w:t>20 – 22 uur</w:t>
      </w:r>
      <w:r w:rsidR="00D52399" w:rsidRPr="00E43173">
        <w:rPr>
          <w:rFonts w:asciiTheme="minorHAnsi" w:eastAsiaTheme="minorHAnsi" w:hAnsiTheme="minorHAnsi" w:cstheme="minorHAnsi"/>
          <w:kern w:val="0"/>
          <w:lang w:eastAsia="nl-NL"/>
          <w14:ligatures w14:val="none"/>
        </w:rPr>
        <w:t>)</w:t>
      </w:r>
      <w:r w:rsidR="00D52399">
        <w:rPr>
          <w:rFonts w:asciiTheme="minorHAnsi" w:eastAsiaTheme="minorHAnsi" w:hAnsiTheme="minorHAnsi" w:cstheme="minorHAnsi"/>
          <w:kern w:val="0"/>
          <w:lang w:eastAsia="nl-NL"/>
          <w14:ligatures w14:val="none"/>
        </w:rPr>
        <w:t xml:space="preserve"> </w:t>
      </w:r>
      <w:r w:rsidR="00D52399" w:rsidRPr="00E43173">
        <w:rPr>
          <w:rFonts w:asciiTheme="minorHAnsi" w:eastAsiaTheme="minorHAnsi" w:hAnsiTheme="minorHAnsi" w:cstheme="minorHAnsi"/>
          <w:kern w:val="0"/>
          <w:lang w:eastAsia="nl-NL"/>
          <w14:ligatures w14:val="none"/>
        </w:rPr>
        <w:t xml:space="preserve"> </w:t>
      </w:r>
      <w:r w:rsidRPr="00E43173">
        <w:rPr>
          <w:rFonts w:asciiTheme="minorHAnsi" w:eastAsiaTheme="minorHAnsi" w:hAnsiTheme="minorHAnsi" w:cstheme="minorHAnsi"/>
          <w:kern w:val="0"/>
          <w:lang w:eastAsia="nl-NL"/>
          <w14:ligatures w14:val="none"/>
        </w:rPr>
        <w:br/>
      </w:r>
      <w:r w:rsidR="00D52399">
        <w:rPr>
          <w:rFonts w:asciiTheme="minorHAnsi" w:eastAsiaTheme="minorHAnsi" w:hAnsiTheme="minorHAnsi" w:cstheme="minorHAnsi"/>
          <w:kern w:val="0"/>
          <w:lang w:eastAsia="nl-NL"/>
          <w14:ligatures w14:val="none"/>
        </w:rPr>
        <w:t xml:space="preserve">expositie, vrije toeging op  </w:t>
      </w:r>
      <w:r w:rsidRPr="00E43173">
        <w:rPr>
          <w:rFonts w:asciiTheme="minorHAnsi" w:eastAsiaTheme="minorHAnsi" w:hAnsiTheme="minorHAnsi" w:cstheme="minorHAnsi"/>
          <w:kern w:val="0"/>
          <w:lang w:eastAsia="nl-NL"/>
          <w14:ligatures w14:val="none"/>
        </w:rPr>
        <w:t>1 en 2</w:t>
      </w:r>
      <w:r w:rsidR="00D52399">
        <w:rPr>
          <w:rFonts w:asciiTheme="minorHAnsi" w:eastAsiaTheme="minorHAnsi" w:hAnsiTheme="minorHAnsi" w:cstheme="minorHAnsi"/>
          <w:kern w:val="0"/>
          <w:lang w:eastAsia="nl-NL"/>
          <w14:ligatures w14:val="none"/>
        </w:rPr>
        <w:t xml:space="preserve"> november2025 </w:t>
      </w:r>
      <w:r w:rsidRPr="00E43173">
        <w:rPr>
          <w:rFonts w:asciiTheme="minorHAnsi" w:eastAsiaTheme="minorHAnsi" w:hAnsiTheme="minorHAnsi" w:cstheme="minorHAnsi"/>
          <w:kern w:val="0"/>
          <w:lang w:eastAsia="nl-NL"/>
          <w14:ligatures w14:val="none"/>
        </w:rPr>
        <w:t xml:space="preserve"> (11 – 1</w:t>
      </w:r>
      <w:r w:rsidR="00A922E3">
        <w:rPr>
          <w:rFonts w:asciiTheme="minorHAnsi" w:eastAsiaTheme="minorHAnsi" w:hAnsiTheme="minorHAnsi" w:cstheme="minorHAnsi"/>
          <w:kern w:val="0"/>
          <w:lang w:eastAsia="nl-NL"/>
          <w14:ligatures w14:val="none"/>
        </w:rPr>
        <w:t>8</w:t>
      </w:r>
      <w:r w:rsidRPr="00E43173">
        <w:rPr>
          <w:rFonts w:asciiTheme="minorHAnsi" w:eastAsiaTheme="minorHAnsi" w:hAnsiTheme="minorHAnsi" w:cstheme="minorHAnsi"/>
          <w:kern w:val="0"/>
          <w:lang w:eastAsia="nl-NL"/>
          <w14:ligatures w14:val="none"/>
        </w:rPr>
        <w:t xml:space="preserve"> uur)</w:t>
      </w:r>
    </w:p>
    <w:p w14:paraId="6D5EE647" w14:textId="3517B563" w:rsidR="00E43173" w:rsidRPr="00885DAF" w:rsidRDefault="00E43173" w:rsidP="00E43173">
      <w:pPr>
        <w:spacing w:before="0" w:after="0"/>
        <w:rPr>
          <w:rFonts w:asciiTheme="minorHAnsi" w:hAnsiTheme="minorHAnsi" w:cstheme="minorHAnsi"/>
        </w:rPr>
      </w:pPr>
      <w:r w:rsidRPr="00E43173">
        <w:rPr>
          <w:rFonts w:asciiTheme="minorHAnsi" w:eastAsiaTheme="minorHAnsi" w:hAnsiTheme="minorHAnsi" w:cstheme="minorHAnsi"/>
          <w:kern w:val="0"/>
          <w:lang w:eastAsia="nl-NL"/>
          <w14:ligatures w14:val="none"/>
        </w:rPr>
        <w:br/>
      </w:r>
      <w:r w:rsidR="00A42CBE">
        <w:rPr>
          <w:rFonts w:asciiTheme="minorHAnsi" w:eastAsiaTheme="minorHAnsi" w:hAnsiTheme="minorHAnsi" w:cstheme="minorHAnsi"/>
          <w:b/>
          <w:bCs/>
          <w:kern w:val="0"/>
          <w:lang w:eastAsia="nl-NL"/>
          <w14:ligatures w14:val="none"/>
        </w:rPr>
        <w:t xml:space="preserve">(Voor) verkoop </w:t>
      </w:r>
      <w:r w:rsidR="00A922E3">
        <w:rPr>
          <w:rFonts w:asciiTheme="minorHAnsi" w:eastAsiaTheme="minorHAnsi" w:hAnsiTheme="minorHAnsi" w:cstheme="minorHAnsi"/>
          <w:b/>
          <w:bCs/>
          <w:kern w:val="0"/>
          <w:lang w:eastAsia="nl-NL"/>
          <w14:ligatures w14:val="none"/>
        </w:rPr>
        <w:t xml:space="preserve"> Boek</w:t>
      </w:r>
      <w:r w:rsidRPr="00E43173">
        <w:rPr>
          <w:rFonts w:asciiTheme="minorHAnsi" w:eastAsiaTheme="minorHAnsi" w:hAnsiTheme="minorHAnsi" w:cstheme="minorHAnsi"/>
          <w:b/>
          <w:bCs/>
          <w:kern w:val="0"/>
          <w:lang w:eastAsia="nl-NL"/>
          <w14:ligatures w14:val="none"/>
        </w:rPr>
        <w:br/>
      </w:r>
      <w:r w:rsidRPr="00E43173">
        <w:rPr>
          <w:rFonts w:asciiTheme="minorHAnsi" w:eastAsiaTheme="minorHAnsi" w:hAnsiTheme="minorHAnsi" w:cstheme="minorHAnsi"/>
          <w:kern w:val="0"/>
          <w:lang w:eastAsia="nl-NL"/>
          <w14:ligatures w14:val="none"/>
        </w:rPr>
        <w:t xml:space="preserve">link naar </w:t>
      </w:r>
      <w:r w:rsidR="00A922E3">
        <w:rPr>
          <w:rFonts w:asciiTheme="minorHAnsi" w:eastAsiaTheme="minorHAnsi" w:hAnsiTheme="minorHAnsi" w:cstheme="minorHAnsi"/>
          <w:kern w:val="0"/>
          <w:lang w:eastAsia="nl-NL"/>
          <w14:ligatures w14:val="none"/>
        </w:rPr>
        <w:t>boekverkoop pagina</w:t>
      </w:r>
      <w:r w:rsidRPr="00E43173">
        <w:rPr>
          <w:rFonts w:asciiTheme="minorHAnsi" w:eastAsiaTheme="minorHAnsi" w:hAnsiTheme="minorHAnsi" w:cstheme="minorHAnsi"/>
          <w:kern w:val="0"/>
          <w:lang w:eastAsia="nl-NL"/>
          <w14:ligatures w14:val="none"/>
        </w:rPr>
        <w:t>: Boek Ik…jij…wij! :</w:t>
      </w:r>
      <w:r w:rsidRPr="00885DAF">
        <w:rPr>
          <w:rFonts w:asciiTheme="minorHAnsi" w:eastAsiaTheme="minorHAnsi" w:hAnsiTheme="minorHAnsi" w:cstheme="minorHAnsi"/>
          <w:kern w:val="0"/>
          <w:lang w:eastAsia="nl-NL"/>
          <w14:ligatures w14:val="none"/>
        </w:rPr>
        <w:t xml:space="preserve"> </w:t>
      </w:r>
      <w:hyperlink r:id="rId12" w:history="1">
        <w:r w:rsidR="00885DAF" w:rsidRPr="00885DAF">
          <w:rPr>
            <w:rFonts w:asciiTheme="minorHAnsi" w:hAnsiTheme="minorHAnsi" w:cstheme="minorHAnsi"/>
            <w:color w:val="0000FF"/>
            <w:u w:val="single"/>
          </w:rPr>
          <w:t>Ik…jij…wij! Het boek – Ik…jij…wij!</w:t>
        </w:r>
      </w:hyperlink>
    </w:p>
    <w:p w14:paraId="6CB52C4C" w14:textId="77777777" w:rsidR="00E43173" w:rsidRPr="00E43173" w:rsidRDefault="00E43173" w:rsidP="00E43173">
      <w:pPr>
        <w:rPr>
          <w:rFonts w:asciiTheme="minorHAnsi" w:hAnsiTheme="minorHAnsi" w:cstheme="minorHAnsi"/>
          <w:sz w:val="16"/>
          <w:szCs w:val="16"/>
        </w:rPr>
      </w:pPr>
    </w:p>
    <w:p w14:paraId="0E35DA44" w14:textId="77777777" w:rsidR="00E43173" w:rsidRPr="005F5210" w:rsidRDefault="00E43173" w:rsidP="005F5210">
      <w:pPr>
        <w:rPr>
          <w:rFonts w:asciiTheme="minorHAnsi" w:hAnsiTheme="minorHAnsi" w:cstheme="minorHAnsi"/>
          <w:b/>
          <w:bCs/>
        </w:rPr>
      </w:pPr>
    </w:p>
    <w:sectPr w:rsidR="00E43173" w:rsidRPr="005F5210" w:rsidSect="002B25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13151"/>
    <w:multiLevelType w:val="multilevel"/>
    <w:tmpl w:val="63F05692"/>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43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389423378">
    <w:abstractNumId w:val="0"/>
  </w:num>
  <w:num w:numId="2" w16cid:durableId="1509829790">
    <w:abstractNumId w:val="0"/>
  </w:num>
  <w:num w:numId="3" w16cid:durableId="574584353">
    <w:abstractNumId w:val="0"/>
  </w:num>
  <w:num w:numId="4" w16cid:durableId="94650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10"/>
    <w:rsid w:val="000256B3"/>
    <w:rsid w:val="0003399B"/>
    <w:rsid w:val="000779BD"/>
    <w:rsid w:val="000D033A"/>
    <w:rsid w:val="00135370"/>
    <w:rsid w:val="00173AC8"/>
    <w:rsid w:val="001D29A7"/>
    <w:rsid w:val="002B25D3"/>
    <w:rsid w:val="003C7070"/>
    <w:rsid w:val="00420413"/>
    <w:rsid w:val="004C3C17"/>
    <w:rsid w:val="005B791D"/>
    <w:rsid w:val="005F5210"/>
    <w:rsid w:val="0064058E"/>
    <w:rsid w:val="006960CB"/>
    <w:rsid w:val="006A2D45"/>
    <w:rsid w:val="00764FBF"/>
    <w:rsid w:val="007C0D12"/>
    <w:rsid w:val="007F4FDB"/>
    <w:rsid w:val="00856BA5"/>
    <w:rsid w:val="0087264F"/>
    <w:rsid w:val="00885DAF"/>
    <w:rsid w:val="008B463E"/>
    <w:rsid w:val="008E6431"/>
    <w:rsid w:val="00904B4F"/>
    <w:rsid w:val="009C16D7"/>
    <w:rsid w:val="009C5C75"/>
    <w:rsid w:val="009F7A99"/>
    <w:rsid w:val="00A03F66"/>
    <w:rsid w:val="00A4151C"/>
    <w:rsid w:val="00A42CBE"/>
    <w:rsid w:val="00A71CF8"/>
    <w:rsid w:val="00A842BD"/>
    <w:rsid w:val="00A922E3"/>
    <w:rsid w:val="00B3400A"/>
    <w:rsid w:val="00CA5030"/>
    <w:rsid w:val="00CB37CF"/>
    <w:rsid w:val="00D52399"/>
    <w:rsid w:val="00DB4B6F"/>
    <w:rsid w:val="00E036AF"/>
    <w:rsid w:val="00E0528D"/>
    <w:rsid w:val="00E43173"/>
    <w:rsid w:val="00E6107F"/>
    <w:rsid w:val="00EC41F4"/>
    <w:rsid w:val="00EC5094"/>
    <w:rsid w:val="00EC7EC6"/>
    <w:rsid w:val="00F51CE8"/>
    <w:rsid w:val="00F541FE"/>
    <w:rsid w:val="00F71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C93B"/>
  <w15:chartTrackingRefBased/>
  <w15:docId w15:val="{6B408D76-FC1D-40E4-B53D-103B8E99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791D"/>
    <w:rPr>
      <w:rFonts w:ascii="Segoe UI Light" w:hAnsi="Segoe UI Light" w:cs="Times New Roman"/>
      <w:sz w:val="20"/>
      <w:szCs w:val="20"/>
    </w:rPr>
  </w:style>
  <w:style w:type="paragraph" w:styleId="Kop1">
    <w:name w:val="heading 1"/>
    <w:aliases w:val="Char,h1,Hoofdstuk,Section Heading,sectionHeading,L1,FuturaHeading,ips_Hoofdstuk,hoofdstuk,Episteem PvA Kop 1,headingmaster,headingmaster1,headingmaster2,headingmaster3,headingmaster4,headingmaster5,headingmaster6,headingmaster7,headingmaster8"/>
    <w:basedOn w:val="Standaard"/>
    <w:next w:val="Standaard"/>
    <w:link w:val="Kop1Char"/>
    <w:qFormat/>
    <w:rsid w:val="00E0528D"/>
    <w:pPr>
      <w:pageBreakBefore/>
      <w:numPr>
        <w:numId w:val="4"/>
      </w:numPr>
      <w:pBdr>
        <w:top w:val="single" w:sz="24" w:space="0" w:color="4F81BD"/>
        <w:left w:val="single" w:sz="24" w:space="0" w:color="4F81BD"/>
        <w:bottom w:val="single" w:sz="24" w:space="0" w:color="4F81BD"/>
        <w:right w:val="single" w:sz="24" w:space="0" w:color="4F81BD"/>
      </w:pBdr>
      <w:shd w:val="clear" w:color="auto" w:fill="4F81BD"/>
      <w:spacing w:before="200" w:after="200"/>
      <w:outlineLvl w:val="0"/>
    </w:pPr>
    <w:rPr>
      <w:b/>
      <w:bCs/>
      <w:caps/>
      <w:color w:val="FFFFFF"/>
      <w:spacing w:val="15"/>
      <w:sz w:val="24"/>
    </w:rPr>
  </w:style>
  <w:style w:type="paragraph" w:styleId="Kop2">
    <w:name w:val="heading 2"/>
    <w:aliases w:val="Heading 2 Char Char Char Char,Heading 2 Char Char Char,Heading 2 Char Char Char Char Char Char Char,H2,2scr,Bijlage,Reset numbering,Bold 14,h2,L2,2,052,Sub-Head1,niveau2,Heading 21,Level 2 Head,head2,Paragraaf,Second Level Topic,H21,paragraaf"/>
    <w:basedOn w:val="Standaard"/>
    <w:next w:val="Standaard"/>
    <w:link w:val="Kop2Char"/>
    <w:autoRedefine/>
    <w:qFormat/>
    <w:rsid w:val="00E0528D"/>
    <w:pPr>
      <w:numPr>
        <w:ilvl w:val="1"/>
        <w:numId w:val="4"/>
      </w:numPr>
      <w:pBdr>
        <w:top w:val="single" w:sz="24" w:space="0" w:color="DBE5F1"/>
        <w:left w:val="single" w:sz="24" w:space="0" w:color="DBE5F1"/>
        <w:bottom w:val="single" w:sz="24" w:space="0" w:color="DBE5F1"/>
        <w:right w:val="single" w:sz="24" w:space="0" w:color="DBE5F1"/>
      </w:pBdr>
      <w:shd w:val="clear" w:color="auto" w:fill="DBE5F1"/>
      <w:spacing w:before="100" w:after="200" w:line="280" w:lineRule="exact"/>
      <w:outlineLvl w:val="1"/>
    </w:pPr>
    <w:rPr>
      <w:rFonts w:cs="Calibri"/>
      <w:caps/>
      <w:spacing w:val="15"/>
      <w:sz w:val="24"/>
      <w:szCs w:val="24"/>
    </w:rPr>
  </w:style>
  <w:style w:type="paragraph" w:styleId="Kop3">
    <w:name w:val="heading 3"/>
    <w:aliases w:val="Heading 3 Char1 Char Char,Subsection,H3,h3,Map,Level 1 - 1,Heading 3s,3,Voorwoord,Bold 12,L3,3scr,Episteem PvA Kop 3,Third Level Topic,Level 3 Topic Heading,Org Heading 1,subparagraaf,Paragrf 3,Head C,Section,H31,H32,H33,H311,Subhead B,Headin"/>
    <w:basedOn w:val="Standaard"/>
    <w:next w:val="Standaard"/>
    <w:link w:val="Kop3Char"/>
    <w:autoRedefine/>
    <w:qFormat/>
    <w:rsid w:val="00E0528D"/>
    <w:pPr>
      <w:numPr>
        <w:ilvl w:val="2"/>
        <w:numId w:val="3"/>
      </w:numPr>
      <w:spacing w:before="200" w:after="200" w:line="240" w:lineRule="exact"/>
      <w:ind w:left="720"/>
      <w:outlineLvl w:val="2"/>
    </w:pPr>
    <w:rPr>
      <w:rFonts w:ascii="Segoe UI" w:hAnsi="Segoe UI" w:cs="Segoe UI"/>
      <w:caps/>
      <w:color w:val="243F60"/>
      <w:spacing w:val="15"/>
    </w:rPr>
  </w:style>
  <w:style w:type="paragraph" w:styleId="Kop4">
    <w:name w:val="heading 4"/>
    <w:basedOn w:val="Standaard"/>
    <w:next w:val="Standaard"/>
    <w:link w:val="Kop4Char"/>
    <w:uiPriority w:val="9"/>
    <w:semiHidden/>
    <w:unhideWhenUsed/>
    <w:qFormat/>
    <w:rsid w:val="005F5210"/>
    <w:pPr>
      <w:keepNext/>
      <w:keepLines/>
      <w:spacing w:before="8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F5210"/>
    <w:pPr>
      <w:keepNext/>
      <w:keepLines/>
      <w:spacing w:before="8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F5210"/>
    <w:pPr>
      <w:keepNext/>
      <w:keepLines/>
      <w:spacing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F5210"/>
    <w:pPr>
      <w:keepNext/>
      <w:keepLines/>
      <w:spacing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F5210"/>
    <w:pPr>
      <w:keepNext/>
      <w:keepLines/>
      <w:spacing w:before="0"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F521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Char Char,h1 Char,Hoofdstuk Char,Section Heading Char,sectionHeading Char,L1 Char,FuturaHeading Char,ips_Hoofdstuk Char,hoofdstuk Char,Episteem PvA Kop 1 Char,headingmaster Char,headingmaster1 Char,headingmaster2 Char,headingmaster3 Char"/>
    <w:link w:val="Kop1"/>
    <w:rsid w:val="005B791D"/>
    <w:rPr>
      <w:rFonts w:ascii="Segoe UI Light" w:hAnsi="Segoe UI Light"/>
      <w:b/>
      <w:bCs/>
      <w:caps/>
      <w:color w:val="FFFFFF"/>
      <w:spacing w:val="15"/>
      <w:sz w:val="24"/>
      <w:shd w:val="clear" w:color="auto" w:fill="4F81BD"/>
    </w:rPr>
  </w:style>
  <w:style w:type="character" w:customStyle="1" w:styleId="Kop2Char">
    <w:name w:val="Kop 2 Char"/>
    <w:aliases w:val="Heading 2 Char Char Char Char Char,Heading 2 Char Char Char Char1,Heading 2 Char Char Char Char Char Char Char Char,H2 Char,2scr Char,Bijlage Char,Reset numbering Char,Bold 14 Char,h2 Char,L2 Char,2 Char,052 Char,Sub-Head1 Char,niveau2 Char"/>
    <w:link w:val="Kop2"/>
    <w:rsid w:val="005B791D"/>
    <w:rPr>
      <w:rFonts w:ascii="Segoe UI Light" w:hAnsi="Segoe UI Light" w:cs="Calibri"/>
      <w:caps/>
      <w:spacing w:val="15"/>
      <w:sz w:val="24"/>
      <w:szCs w:val="24"/>
      <w:shd w:val="clear" w:color="auto" w:fill="DBE5F1"/>
    </w:rPr>
  </w:style>
  <w:style w:type="character" w:customStyle="1" w:styleId="Kop3Char">
    <w:name w:val="Kop 3 Char"/>
    <w:aliases w:val="Heading 3 Char1 Char Char Char,Subsection Char,H3 Char,h3 Char,Map Char,Level 1 - 1 Char,Heading 3s Char,3 Char,Voorwoord Char,Bold 12 Char,L3 Char,3scr Char,Episteem PvA Kop 3 Char,Third Level Topic Char,Level 3 Topic Heading Char,H31 Char"/>
    <w:basedOn w:val="Standaardalinea-lettertype"/>
    <w:link w:val="Kop3"/>
    <w:rsid w:val="00E0528D"/>
    <w:rPr>
      <w:rFonts w:ascii="Segoe UI" w:hAnsi="Segoe UI" w:cs="Segoe UI"/>
      <w:caps/>
      <w:color w:val="243F60"/>
      <w:spacing w:val="15"/>
      <w:sz w:val="20"/>
      <w:szCs w:val="20"/>
    </w:rPr>
  </w:style>
  <w:style w:type="paragraph" w:customStyle="1" w:styleId="Ontwerpkeuze">
    <w:name w:val="Ontwerpkeuze"/>
    <w:basedOn w:val="Standaard"/>
    <w:qFormat/>
    <w:rsid w:val="005B791D"/>
    <w:pPr>
      <w:pBdr>
        <w:top w:val="single" w:sz="4" w:space="1" w:color="auto"/>
        <w:left w:val="single" w:sz="4" w:space="4" w:color="auto"/>
        <w:bottom w:val="single" w:sz="4" w:space="1" w:color="auto"/>
        <w:right w:val="single" w:sz="4" w:space="4" w:color="auto"/>
      </w:pBdr>
      <w:shd w:val="clear" w:color="auto" w:fill="E7E6E6" w:themeFill="background2"/>
    </w:pPr>
  </w:style>
  <w:style w:type="paragraph" w:styleId="Inhopg1">
    <w:name w:val="toc 1"/>
    <w:aliases w:val="Ontwerpkeuze inhoudsopgave"/>
    <w:basedOn w:val="Standaard"/>
    <w:next w:val="Standaard"/>
    <w:autoRedefine/>
    <w:uiPriority w:val="39"/>
    <w:rsid w:val="00A4151C"/>
    <w:pPr>
      <w:pBdr>
        <w:top w:val="single" w:sz="4" w:space="1" w:color="auto"/>
        <w:left w:val="single" w:sz="4" w:space="4" w:color="auto"/>
        <w:bottom w:val="single" w:sz="4" w:space="1" w:color="auto"/>
        <w:right w:val="single" w:sz="4" w:space="4" w:color="auto"/>
      </w:pBdr>
      <w:shd w:val="clear" w:color="auto" w:fill="E7E6E6" w:themeFill="background2"/>
    </w:pPr>
  </w:style>
  <w:style w:type="character" w:customStyle="1" w:styleId="Kop4Char">
    <w:name w:val="Kop 4 Char"/>
    <w:basedOn w:val="Standaardalinea-lettertype"/>
    <w:link w:val="Kop4"/>
    <w:uiPriority w:val="9"/>
    <w:semiHidden/>
    <w:rsid w:val="005F5210"/>
    <w:rPr>
      <w:rFonts w:eastAsiaTheme="majorEastAsia" w:cstheme="majorBidi"/>
      <w:i/>
      <w:iCs/>
      <w:color w:val="2E74B5" w:themeColor="accent1" w:themeShade="BF"/>
      <w:sz w:val="20"/>
      <w:szCs w:val="20"/>
    </w:rPr>
  </w:style>
  <w:style w:type="character" w:customStyle="1" w:styleId="Kop5Char">
    <w:name w:val="Kop 5 Char"/>
    <w:basedOn w:val="Standaardalinea-lettertype"/>
    <w:link w:val="Kop5"/>
    <w:uiPriority w:val="9"/>
    <w:semiHidden/>
    <w:rsid w:val="005F5210"/>
    <w:rPr>
      <w:rFonts w:eastAsiaTheme="majorEastAsia" w:cstheme="majorBidi"/>
      <w:color w:val="2E74B5" w:themeColor="accent1" w:themeShade="BF"/>
      <w:sz w:val="20"/>
      <w:szCs w:val="20"/>
    </w:rPr>
  </w:style>
  <w:style w:type="character" w:customStyle="1" w:styleId="Kop6Char">
    <w:name w:val="Kop 6 Char"/>
    <w:basedOn w:val="Standaardalinea-lettertype"/>
    <w:link w:val="Kop6"/>
    <w:uiPriority w:val="9"/>
    <w:semiHidden/>
    <w:rsid w:val="005F5210"/>
    <w:rPr>
      <w:rFonts w:eastAsiaTheme="majorEastAsia" w:cstheme="majorBidi"/>
      <w:i/>
      <w:iCs/>
      <w:color w:val="595959" w:themeColor="text1" w:themeTint="A6"/>
      <w:sz w:val="20"/>
      <w:szCs w:val="20"/>
    </w:rPr>
  </w:style>
  <w:style w:type="character" w:customStyle="1" w:styleId="Kop7Char">
    <w:name w:val="Kop 7 Char"/>
    <w:basedOn w:val="Standaardalinea-lettertype"/>
    <w:link w:val="Kop7"/>
    <w:uiPriority w:val="9"/>
    <w:semiHidden/>
    <w:rsid w:val="005F5210"/>
    <w:rPr>
      <w:rFonts w:eastAsiaTheme="majorEastAsia" w:cstheme="majorBidi"/>
      <w:color w:val="595959" w:themeColor="text1" w:themeTint="A6"/>
      <w:sz w:val="20"/>
      <w:szCs w:val="20"/>
    </w:rPr>
  </w:style>
  <w:style w:type="character" w:customStyle="1" w:styleId="Kop8Char">
    <w:name w:val="Kop 8 Char"/>
    <w:basedOn w:val="Standaardalinea-lettertype"/>
    <w:link w:val="Kop8"/>
    <w:uiPriority w:val="9"/>
    <w:semiHidden/>
    <w:rsid w:val="005F5210"/>
    <w:rPr>
      <w:rFonts w:eastAsiaTheme="majorEastAsia" w:cstheme="majorBidi"/>
      <w:i/>
      <w:iCs/>
      <w:color w:val="272727" w:themeColor="text1" w:themeTint="D8"/>
      <w:sz w:val="20"/>
      <w:szCs w:val="20"/>
    </w:rPr>
  </w:style>
  <w:style w:type="character" w:customStyle="1" w:styleId="Kop9Char">
    <w:name w:val="Kop 9 Char"/>
    <w:basedOn w:val="Standaardalinea-lettertype"/>
    <w:link w:val="Kop9"/>
    <w:uiPriority w:val="9"/>
    <w:semiHidden/>
    <w:rsid w:val="005F5210"/>
    <w:rPr>
      <w:rFonts w:eastAsiaTheme="majorEastAsia" w:cstheme="majorBidi"/>
      <w:color w:val="272727" w:themeColor="text1" w:themeTint="D8"/>
      <w:sz w:val="20"/>
      <w:szCs w:val="20"/>
    </w:rPr>
  </w:style>
  <w:style w:type="paragraph" w:styleId="Titel">
    <w:name w:val="Title"/>
    <w:basedOn w:val="Standaard"/>
    <w:next w:val="Standaard"/>
    <w:link w:val="TitelChar"/>
    <w:uiPriority w:val="10"/>
    <w:qFormat/>
    <w:rsid w:val="005F5210"/>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52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52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52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521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F5210"/>
    <w:rPr>
      <w:rFonts w:ascii="Segoe UI Light" w:hAnsi="Segoe UI Light" w:cs="Times New Roman"/>
      <w:i/>
      <w:iCs/>
      <w:color w:val="404040" w:themeColor="text1" w:themeTint="BF"/>
      <w:sz w:val="20"/>
      <w:szCs w:val="20"/>
    </w:rPr>
  </w:style>
  <w:style w:type="paragraph" w:styleId="Lijstalinea">
    <w:name w:val="List Paragraph"/>
    <w:basedOn w:val="Standaard"/>
    <w:uiPriority w:val="34"/>
    <w:qFormat/>
    <w:rsid w:val="005F5210"/>
    <w:pPr>
      <w:ind w:left="720"/>
      <w:contextualSpacing/>
    </w:pPr>
  </w:style>
  <w:style w:type="character" w:styleId="Intensievebenadrukking">
    <w:name w:val="Intense Emphasis"/>
    <w:basedOn w:val="Standaardalinea-lettertype"/>
    <w:uiPriority w:val="21"/>
    <w:qFormat/>
    <w:rsid w:val="005F5210"/>
    <w:rPr>
      <w:i/>
      <w:iCs/>
      <w:color w:val="2E74B5" w:themeColor="accent1" w:themeShade="BF"/>
    </w:rPr>
  </w:style>
  <w:style w:type="paragraph" w:styleId="Duidelijkcitaat">
    <w:name w:val="Intense Quote"/>
    <w:basedOn w:val="Standaard"/>
    <w:next w:val="Standaard"/>
    <w:link w:val="DuidelijkcitaatChar"/>
    <w:uiPriority w:val="30"/>
    <w:qFormat/>
    <w:rsid w:val="005F52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F5210"/>
    <w:rPr>
      <w:rFonts w:ascii="Segoe UI Light" w:hAnsi="Segoe UI Light" w:cs="Times New Roman"/>
      <w:i/>
      <w:iCs/>
      <w:color w:val="2E74B5" w:themeColor="accent1" w:themeShade="BF"/>
      <w:sz w:val="20"/>
      <w:szCs w:val="20"/>
    </w:rPr>
  </w:style>
  <w:style w:type="character" w:styleId="Intensieveverwijzing">
    <w:name w:val="Intense Reference"/>
    <w:basedOn w:val="Standaardalinea-lettertype"/>
    <w:uiPriority w:val="32"/>
    <w:qFormat/>
    <w:rsid w:val="005F5210"/>
    <w:rPr>
      <w:b/>
      <w:bCs/>
      <w:smallCaps/>
      <w:color w:val="2E74B5" w:themeColor="accent1" w:themeShade="BF"/>
      <w:spacing w:val="5"/>
    </w:rPr>
  </w:style>
  <w:style w:type="character" w:styleId="Hyperlink">
    <w:name w:val="Hyperlink"/>
    <w:uiPriority w:val="99"/>
    <w:unhideWhenUsed/>
    <w:rsid w:val="005F52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vettezeller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vettezellerer.com/product/ik-jij-wij-het-boek/" TargetMode="External"/><Relationship Id="rId12" Type="http://schemas.openxmlformats.org/officeDocument/2006/relationships/hyperlink" Target="https://yvettezellerer.com/product/ik-jij-wij-het-bo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e-verdieping.nl/ik-jij-wij/" TargetMode="External"/><Relationship Id="rId11" Type="http://schemas.openxmlformats.org/officeDocument/2006/relationships/hyperlink" Target="https://2e-verdieping.nl/ik-jij-wij/" TargetMode="External"/><Relationship Id="rId5" Type="http://schemas.openxmlformats.org/officeDocument/2006/relationships/image" Target="media/image1.png"/><Relationship Id="rId10" Type="http://schemas.openxmlformats.org/officeDocument/2006/relationships/hyperlink" Target="http://www.yvettezellerer.com" TargetMode="External"/><Relationship Id="rId4" Type="http://schemas.openxmlformats.org/officeDocument/2006/relationships/webSettings" Target="webSettings.xml"/><Relationship Id="rId9" Type="http://schemas.openxmlformats.org/officeDocument/2006/relationships/hyperlink" Target="mailto:zellerer@dds.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611</Words>
  <Characters>3007</Characters>
  <Application>Microsoft Office Word</Application>
  <DocSecurity>0</DocSecurity>
  <Lines>65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Zellerer, Yvette</dc:creator>
  <cp:keywords/>
  <dc:description/>
  <cp:lastModifiedBy>Zellerer, Yvette</cp:lastModifiedBy>
  <cp:revision>8</cp:revision>
  <dcterms:created xsi:type="dcterms:W3CDTF">2025-08-30T18:51:00Z</dcterms:created>
  <dcterms:modified xsi:type="dcterms:W3CDTF">2025-08-30T19:25:00Z</dcterms:modified>
</cp:coreProperties>
</file>